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9F" w:rsidRDefault="004F4A9F" w:rsidP="004F4A9F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E434E0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Pr="00E434E0">
        <w:rPr>
          <w:b/>
          <w:sz w:val="28"/>
          <w:szCs w:val="28"/>
        </w:rPr>
        <w:t xml:space="preserve"> </w:t>
      </w:r>
    </w:p>
    <w:p w:rsidR="004F4A9F" w:rsidRDefault="004F4A9F" w:rsidP="004F4A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4E0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  <w:r w:rsidRPr="00E43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4F4A9F" w:rsidRDefault="004F4A9F" w:rsidP="004F4A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АВТОРОВА О.И. ТИРИНОВОЙ </w:t>
      </w:r>
    </w:p>
    <w:p w:rsidR="004F4A9F" w:rsidRDefault="004F4A9F" w:rsidP="004F4A9F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F4A9F" w:rsidRDefault="004F4A9F" w:rsidP="004F4A9F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A7D49">
        <w:rPr>
          <w:rFonts w:ascii="Times New Roman" w:eastAsia="Times New Roman" w:hAnsi="Times New Roman"/>
          <w:i/>
          <w:sz w:val="28"/>
          <w:szCs w:val="28"/>
          <w:lang w:eastAsia="ru-RU"/>
        </w:rPr>
        <w:t>Розанова Н.В.,</w:t>
      </w:r>
    </w:p>
    <w:p w:rsidR="004F4A9F" w:rsidRDefault="004F4A9F" w:rsidP="004F4A9F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 начальных классов</w:t>
      </w:r>
    </w:p>
    <w:p w:rsidR="004F4A9F" w:rsidRPr="004A7D49" w:rsidRDefault="004F4A9F" w:rsidP="004F4A9F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ГУО «Средняя школа №21 г. Могилёва им. П.А.Лярского»</w:t>
      </w:r>
    </w:p>
    <w:p w:rsidR="004F4A9F" w:rsidRDefault="004F4A9F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E1E0F" w:rsidRPr="007640A0" w:rsidRDefault="008E1E0F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640A0">
        <w:rPr>
          <w:rFonts w:ascii="Times New Roman" w:hAnsi="Times New Roman" w:cs="Times New Roman"/>
          <w:sz w:val="30"/>
          <w:szCs w:val="30"/>
        </w:rPr>
        <w:t xml:space="preserve">Обучение грамоте является начальным этапом систематического изучения русского языка, обеспечивает лингвистическое и умственное развитие учащихся, решает задачи эстетического и нравственного воспитания. </w:t>
      </w:r>
    </w:p>
    <w:p w:rsidR="008E1E0F" w:rsidRPr="007640A0" w:rsidRDefault="008E1E0F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640A0">
        <w:rPr>
          <w:rFonts w:ascii="Times New Roman" w:hAnsi="Times New Roman" w:cs="Times New Roman"/>
          <w:sz w:val="30"/>
          <w:szCs w:val="30"/>
        </w:rPr>
        <w:t>Чтение и письмо как важные виды речевой деятельности сначала выступают в качестве предмета обучения, а затем становятся средством обучения и развития учащихся.</w:t>
      </w:r>
    </w:p>
    <w:p w:rsidR="002F7A75" w:rsidRPr="002F7A75" w:rsidRDefault="00585BD8" w:rsidP="002F7A75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В соответствии с современными требованиями для повышения эффективности образования и развития </w:t>
      </w:r>
      <w:r w:rsidR="00EA769D">
        <w:rPr>
          <w:rFonts w:ascii="Times New Roman" w:hAnsi="Times New Roman" w:cs="Times New Roman"/>
          <w:color w:val="auto"/>
          <w:sz w:val="30"/>
          <w:szCs w:val="30"/>
        </w:rPr>
        <w:t xml:space="preserve"> личности обучающихся Министерство образования РБ</w:t>
      </w:r>
      <w:r w:rsidR="002F7A75">
        <w:rPr>
          <w:rFonts w:ascii="Times New Roman" w:hAnsi="Times New Roman" w:cs="Times New Roman"/>
          <w:color w:val="auto"/>
          <w:sz w:val="30"/>
          <w:szCs w:val="30"/>
        </w:rPr>
        <w:t xml:space="preserve"> утвердило обновлённую учебную программу </w:t>
      </w:r>
      <w:r w:rsidR="002F7A75" w:rsidRPr="002F7A75">
        <w:rPr>
          <w:rFonts w:ascii="Times New Roman" w:hAnsi="Times New Roman" w:cs="Times New Roman"/>
          <w:sz w:val="30"/>
          <w:szCs w:val="30"/>
          <w:lang w:val="be-BY"/>
        </w:rPr>
        <w:t>по учебному предмету</w:t>
      </w:r>
      <w:r w:rsidR="00F56F4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F7A75" w:rsidRPr="002F7A75">
        <w:rPr>
          <w:rFonts w:ascii="Times New Roman" w:hAnsi="Times New Roman" w:cs="Times New Roman"/>
          <w:sz w:val="30"/>
          <w:szCs w:val="30"/>
        </w:rPr>
        <w:t>«</w:t>
      </w:r>
      <w:r w:rsidR="002F7A75" w:rsidRPr="002F7A75">
        <w:rPr>
          <w:rFonts w:ascii="Times New Roman" w:hAnsi="Times New Roman" w:cs="Times New Roman"/>
          <w:sz w:val="30"/>
          <w:szCs w:val="30"/>
          <w:lang w:val="be-BY"/>
        </w:rPr>
        <w:t>Русск</w:t>
      </w:r>
      <w:r w:rsidR="002F7A75" w:rsidRPr="002F7A75">
        <w:rPr>
          <w:rFonts w:ascii="Times New Roman" w:hAnsi="Times New Roman" w:cs="Times New Roman"/>
          <w:sz w:val="30"/>
          <w:szCs w:val="30"/>
        </w:rPr>
        <w:t>ий язык (Обучение грамоте)»</w:t>
      </w:r>
      <w:r w:rsidR="002F7A75" w:rsidRPr="002F7A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56F4B" w:rsidRDefault="002F7A75" w:rsidP="00F56F4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Автором </w:t>
      </w:r>
      <w:r w:rsidR="00F56F4B">
        <w:rPr>
          <w:rFonts w:ascii="Times New Roman" w:hAnsi="Times New Roman" w:cs="Times New Roman"/>
          <w:color w:val="auto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color w:val="auto"/>
          <w:sz w:val="30"/>
          <w:szCs w:val="30"/>
          <w:lang w:val="be-BY"/>
        </w:rPr>
        <w:t>О.И.Тириновой</w:t>
      </w:r>
      <w:r w:rsidR="00F56F4B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разработаны учебные пособия “Пропись 1“, “Пропись 2”, “ Письмо”.</w:t>
      </w:r>
      <w:r w:rsidR="00F56F4B" w:rsidRPr="00F56F4B">
        <w:rPr>
          <w:rFonts w:ascii="Times New Roman" w:eastAsia="+mn-ea" w:hAnsi="Times New Roman" w:cs="Times New Roman"/>
          <w:b/>
          <w:bCs/>
          <w:color w:val="CC3300"/>
          <w:kern w:val="24"/>
          <w:sz w:val="56"/>
          <w:szCs w:val="56"/>
        </w:rPr>
        <w:t xml:space="preserve"> </w:t>
      </w:r>
      <w:r w:rsidR="00F56F4B" w:rsidRPr="00F56F4B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письму в 1 классе </w:t>
      </w:r>
      <w:r w:rsidR="00F56F4B" w:rsidRPr="00F56F4B">
        <w:rPr>
          <w:rFonts w:ascii="Times New Roman" w:hAnsi="Times New Roman" w:cs="Times New Roman"/>
          <w:sz w:val="28"/>
          <w:szCs w:val="28"/>
        </w:rPr>
        <w:t>–  учебно-методическое пособие для учителей учреждений общего среднего образования</w:t>
      </w:r>
      <w:r w:rsidR="005F684E">
        <w:rPr>
          <w:rFonts w:ascii="Times New Roman" w:hAnsi="Times New Roman" w:cs="Times New Roman"/>
          <w:sz w:val="28"/>
          <w:szCs w:val="28"/>
        </w:rPr>
        <w:t>.</w:t>
      </w:r>
    </w:p>
    <w:p w:rsidR="005F684E" w:rsidRDefault="005F684E" w:rsidP="005F684E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8E1E0F">
        <w:rPr>
          <w:rFonts w:ascii="Times New Roman" w:hAnsi="Times New Roman" w:cs="Times New Roman"/>
          <w:color w:val="auto"/>
          <w:sz w:val="30"/>
          <w:szCs w:val="30"/>
        </w:rPr>
        <w:t>Одна из задач обучения письму — формирование четкого, разборчивого, достаточно красивого письма, которое является неотъемлемым признаком культуры письменного общения. Небрежное письмо затрудняет целостное восприятие информации.</w:t>
      </w:r>
    </w:p>
    <w:p w:rsidR="002F7A75" w:rsidRDefault="005F684E" w:rsidP="005F684E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7A75">
        <w:rPr>
          <w:rFonts w:ascii="Times New Roman" w:hAnsi="Times New Roman" w:cs="Times New Roman"/>
          <w:color w:val="auto"/>
          <w:sz w:val="30"/>
          <w:szCs w:val="30"/>
          <w:lang w:val="be-BY"/>
        </w:rPr>
        <w:t>В учебных пособиях по обучению письму сохранены основные начертания всех букв русского алфавита.</w:t>
      </w:r>
      <w:r w:rsidR="00204C51">
        <w:rPr>
          <w:rFonts w:ascii="Times New Roman" w:hAnsi="Times New Roman" w:cs="Times New Roman"/>
          <w:color w:val="auto"/>
          <w:sz w:val="30"/>
          <w:szCs w:val="30"/>
          <w:lang w:val="be-BY"/>
        </w:rPr>
        <w:t>Учащийся может делать небольшие паузы после прописывания отдельных элементов, букв или слогов для снятия мышечного напряжения руки и тела.</w:t>
      </w:r>
    </w:p>
    <w:p w:rsidR="009D753B" w:rsidRDefault="00204C51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204C51">
        <w:rPr>
          <w:rFonts w:ascii="Times New Roman" w:hAnsi="Times New Roman" w:cs="Times New Roman"/>
          <w:color w:val="auto"/>
          <w:sz w:val="30"/>
          <w:szCs w:val="30"/>
        </w:rPr>
        <w:t xml:space="preserve">В разлиновку учебных пособий </w:t>
      </w:r>
      <w:r>
        <w:rPr>
          <w:rFonts w:ascii="Times New Roman" w:hAnsi="Times New Roman" w:cs="Times New Roman"/>
          <w:color w:val="auto"/>
          <w:sz w:val="30"/>
          <w:szCs w:val="30"/>
        </w:rPr>
        <w:t>«Пропись 1», «Пропись 2» введена дополнительная вспомогательная линия, проходящая вдоль середины межстрочного пространства. Её цель</w:t>
      </w:r>
      <w:r w:rsidR="00F56F4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>- ориентирование учащихся в высоте заглавных букв и элементов строчных букв, выходящих за пределы рабочей строки вверх или вниз.</w:t>
      </w:r>
      <w:r w:rsidR="00184260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D753B">
        <w:rPr>
          <w:rFonts w:ascii="Times New Roman" w:hAnsi="Times New Roman" w:cs="Times New Roman"/>
          <w:color w:val="auto"/>
          <w:sz w:val="30"/>
          <w:szCs w:val="30"/>
        </w:rPr>
        <w:t>В пособии «Письмо» вспомогательной линии нет.</w:t>
      </w:r>
    </w:p>
    <w:p w:rsidR="009D753B" w:rsidRDefault="009D753B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Ориентироваться в учебном пособии помогают условные обозначения.</w:t>
      </w:r>
    </w:p>
    <w:p w:rsidR="006C7E6C" w:rsidRDefault="006C7E6C" w:rsidP="006C7E6C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На форзацах учебного пособия отражён учебный материал (элементы букв, слоги с рукописными буквами). На последних страницах пособия напечатаны правила списывания, правила письма </w:t>
      </w: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под диктовку.</w:t>
      </w:r>
    </w:p>
    <w:p w:rsidR="00DC4452" w:rsidRDefault="009D753B" w:rsidP="006C7E6C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Зрительный анализ связан</w:t>
      </w:r>
      <w:r w:rsidR="006C7E6C">
        <w:rPr>
          <w:rFonts w:ascii="Times New Roman" w:hAnsi="Times New Roman" w:cs="Times New Roman"/>
          <w:color w:val="auto"/>
          <w:sz w:val="30"/>
          <w:szCs w:val="30"/>
        </w:rPr>
        <w:t xml:space="preserve"> с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184260">
        <w:rPr>
          <w:rFonts w:ascii="Times New Roman" w:hAnsi="Times New Roman" w:cs="Times New Roman"/>
          <w:color w:val="auto"/>
          <w:sz w:val="30"/>
          <w:szCs w:val="30"/>
        </w:rPr>
        <w:t>элементами, расположенными в пазл</w:t>
      </w:r>
      <w:r>
        <w:rPr>
          <w:rFonts w:ascii="Times New Roman" w:hAnsi="Times New Roman" w:cs="Times New Roman"/>
          <w:color w:val="auto"/>
          <w:sz w:val="30"/>
          <w:szCs w:val="30"/>
        </w:rPr>
        <w:t>ах.</w:t>
      </w:r>
      <w:r w:rsidR="00DC4452">
        <w:rPr>
          <w:rFonts w:ascii="Times New Roman" w:hAnsi="Times New Roman" w:cs="Times New Roman"/>
          <w:color w:val="auto"/>
          <w:sz w:val="30"/>
          <w:szCs w:val="30"/>
        </w:rPr>
        <w:t xml:space="preserve"> Упражнение «Пазлы»: учащиеся распознают и называют элементы букв. Учитель демонстрирует образец и напоминает последовательность его написания; учащиеся повторяют в воздухе и обводят по пунктиру элемент.</w:t>
      </w:r>
    </w:p>
    <w:p w:rsidR="00204C51" w:rsidRDefault="00DC4452" w:rsidP="006C7E6C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    </w:t>
      </w:r>
      <w:r w:rsidR="009D753B">
        <w:rPr>
          <w:rFonts w:ascii="Times New Roman" w:hAnsi="Times New Roman" w:cs="Times New Roman"/>
          <w:color w:val="auto"/>
          <w:sz w:val="30"/>
          <w:szCs w:val="30"/>
        </w:rPr>
        <w:t xml:space="preserve"> На отдельной строке даётся </w:t>
      </w:r>
      <w:r w:rsidR="00184260">
        <w:rPr>
          <w:rFonts w:ascii="Times New Roman" w:hAnsi="Times New Roman" w:cs="Times New Roman"/>
          <w:color w:val="auto"/>
          <w:sz w:val="30"/>
          <w:szCs w:val="30"/>
        </w:rPr>
        <w:t>образец последовательного начертания буквы по элементам, образованными при движении руки во время письма. Первое самостоятельное письмо новой буквы осуществляется на строке с увеличенным</w:t>
      </w:r>
      <w:r w:rsidR="00BC2ED1">
        <w:rPr>
          <w:rFonts w:ascii="Times New Roman" w:hAnsi="Times New Roman" w:cs="Times New Roman"/>
          <w:color w:val="auto"/>
          <w:sz w:val="30"/>
          <w:szCs w:val="30"/>
        </w:rPr>
        <w:t xml:space="preserve"> образцом, который обеспечивает лучшее зрительное восприятие и эффективное освоение движений руки. Строки прописываются с остановками для отдыха и самоконтроля</w:t>
      </w:r>
      <w:r w:rsidR="00F56F4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C2ED1">
        <w:rPr>
          <w:rFonts w:ascii="Times New Roman" w:hAnsi="Times New Roman" w:cs="Times New Roman"/>
          <w:color w:val="auto"/>
          <w:sz w:val="30"/>
          <w:szCs w:val="30"/>
        </w:rPr>
        <w:t>(условный знак флажок). Учитель предлагает учащимся выбрать самую  красивую букву, подчеркнуть её. Учащиеся продолжают работу, ориентируясь на букву, которая получилась лучше других. Для самоконтроля можно применить кальку: букву написанную на кальке приёмом копирования, совмещают с буквой в прописи с целью установления сходства с образ</w:t>
      </w:r>
      <w:r w:rsidR="007A1294">
        <w:rPr>
          <w:rFonts w:ascii="Times New Roman" w:hAnsi="Times New Roman" w:cs="Times New Roman"/>
          <w:color w:val="auto"/>
          <w:sz w:val="30"/>
          <w:szCs w:val="30"/>
        </w:rPr>
        <w:t>цом. Результаты контрольно-оцен</w:t>
      </w:r>
      <w:r w:rsidR="00BC2ED1">
        <w:rPr>
          <w:rFonts w:ascii="Times New Roman" w:hAnsi="Times New Roman" w:cs="Times New Roman"/>
          <w:color w:val="auto"/>
          <w:sz w:val="30"/>
          <w:szCs w:val="30"/>
        </w:rPr>
        <w:t xml:space="preserve">очной </w:t>
      </w:r>
      <w:r w:rsidR="007A1294">
        <w:rPr>
          <w:rFonts w:ascii="Times New Roman" w:hAnsi="Times New Roman" w:cs="Times New Roman"/>
          <w:color w:val="auto"/>
          <w:sz w:val="30"/>
          <w:szCs w:val="30"/>
        </w:rPr>
        <w:t xml:space="preserve">деятельности фиксируются на линеечке для самооценки. </w:t>
      </w:r>
    </w:p>
    <w:p w:rsidR="00F263A4" w:rsidRDefault="00F263A4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В подготовительный период вся работа в пособии направлена на </w:t>
      </w:r>
    </w:p>
    <w:p w:rsidR="007A7D39" w:rsidRDefault="00F263A4" w:rsidP="007A7D39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формирование представлений об элементе буквы как части целого, ознакомление с назв</w:t>
      </w:r>
      <w:r w:rsidR="00374832">
        <w:rPr>
          <w:rFonts w:ascii="Times New Roman" w:hAnsi="Times New Roman" w:cs="Times New Roman"/>
          <w:color w:val="auto"/>
          <w:sz w:val="30"/>
          <w:szCs w:val="30"/>
        </w:rPr>
        <w:t>анием элементов, формирование навыка написания элементов букв. Особое внимание уделяется соблюдению правил гигиены учебного труда.</w:t>
      </w:r>
    </w:p>
    <w:p w:rsidR="00374832" w:rsidRDefault="00374832" w:rsidP="007A7D39">
      <w:pPr>
        <w:pStyle w:val="a5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В основной </w:t>
      </w:r>
      <w:r w:rsidR="007A7D39">
        <w:rPr>
          <w:rFonts w:ascii="Times New Roman" w:hAnsi="Times New Roman" w:cs="Times New Roman"/>
          <w:color w:val="auto"/>
          <w:sz w:val="30"/>
          <w:szCs w:val="30"/>
        </w:rPr>
        <w:t xml:space="preserve">период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материал пособия направлен на формирование у первоклассников зрительно-двигательного образа строчных и заглавных букв, </w:t>
      </w:r>
      <w:r w:rsidR="006704EC">
        <w:rPr>
          <w:rFonts w:ascii="Times New Roman" w:hAnsi="Times New Roman" w:cs="Times New Roman"/>
          <w:color w:val="auto"/>
          <w:sz w:val="30"/>
          <w:szCs w:val="30"/>
        </w:rPr>
        <w:t>освоение учащимися способа их написания и соединения с другими буквами в слогах и словах; ов</w:t>
      </w:r>
      <w:r w:rsidR="00DE10C8">
        <w:rPr>
          <w:rFonts w:ascii="Times New Roman" w:hAnsi="Times New Roman" w:cs="Times New Roman"/>
          <w:color w:val="auto"/>
          <w:sz w:val="30"/>
          <w:szCs w:val="30"/>
        </w:rPr>
        <w:t xml:space="preserve">ладение алгоритмом списывания. </w:t>
      </w:r>
      <w:r w:rsidR="0046364C">
        <w:rPr>
          <w:rFonts w:ascii="Times New Roman" w:hAnsi="Times New Roman" w:cs="Times New Roman"/>
          <w:color w:val="auto"/>
          <w:sz w:val="30"/>
          <w:szCs w:val="30"/>
        </w:rPr>
        <w:t>с.88</w:t>
      </w:r>
    </w:p>
    <w:p w:rsidR="00E754A3" w:rsidRPr="00204C51" w:rsidRDefault="00DE10C8" w:rsidP="006704EC">
      <w:pPr>
        <w:pStyle w:val="a5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У</w:t>
      </w:r>
      <w:r w:rsidR="00E754A3">
        <w:rPr>
          <w:rFonts w:ascii="Times New Roman" w:hAnsi="Times New Roman" w:cs="Times New Roman"/>
          <w:color w:val="auto"/>
          <w:sz w:val="30"/>
          <w:szCs w:val="30"/>
        </w:rPr>
        <w:t>чебное пособие «Письмо» содержит материал направленный  на развитие орфографической зоркости учащихся на основе наблюдений за написанием в словах букв, обозначающих парные по звонкости и глухости согласные звуки, за написанием в словах сочетаний, навыка списывания и письма под диктовку, составлени</w:t>
      </w:r>
      <w:r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E754A3">
        <w:rPr>
          <w:rFonts w:ascii="Times New Roman" w:hAnsi="Times New Roman" w:cs="Times New Roman"/>
          <w:color w:val="auto"/>
          <w:sz w:val="30"/>
          <w:szCs w:val="30"/>
        </w:rPr>
        <w:t xml:space="preserve"> предложений, умени</w:t>
      </w:r>
      <w:r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E754A3">
        <w:rPr>
          <w:rFonts w:ascii="Times New Roman" w:hAnsi="Times New Roman" w:cs="Times New Roman"/>
          <w:color w:val="auto"/>
          <w:sz w:val="30"/>
          <w:szCs w:val="30"/>
        </w:rPr>
        <w:t xml:space="preserve"> проверять выполненную работу.</w:t>
      </w:r>
    </w:p>
    <w:p w:rsidR="004A428F" w:rsidRDefault="006704EC" w:rsidP="006704EC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     </w:t>
      </w:r>
      <w:r w:rsidR="007A1294">
        <w:rPr>
          <w:rFonts w:ascii="Times New Roman" w:hAnsi="Times New Roman" w:cs="Times New Roman"/>
          <w:color w:val="auto"/>
          <w:sz w:val="30"/>
          <w:szCs w:val="30"/>
        </w:rPr>
        <w:t xml:space="preserve">В образовательном процессе можно использовать учебное наглядное пособие «Демонстрационный набор письменных букв» для учреждения </w:t>
      </w:r>
      <w:r w:rsidR="003B6E39">
        <w:rPr>
          <w:rFonts w:ascii="Times New Roman" w:hAnsi="Times New Roman" w:cs="Times New Roman"/>
          <w:color w:val="auto"/>
          <w:sz w:val="30"/>
          <w:szCs w:val="30"/>
        </w:rPr>
        <w:t xml:space="preserve">общего среднего образования с белорусским и русским языками обучения, рекомендованное научно-методическим учреждением «Национальный институт образования»  Министерства образования РБ (издателство «Адукацыя </w:t>
      </w:r>
      <w:r w:rsidR="003B6E39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і выхаванне</w:t>
      </w:r>
      <w:r w:rsidR="003B6E39">
        <w:rPr>
          <w:rFonts w:ascii="Times New Roman" w:hAnsi="Times New Roman" w:cs="Times New Roman"/>
          <w:color w:val="auto"/>
          <w:sz w:val="30"/>
          <w:szCs w:val="30"/>
        </w:rPr>
        <w:t>», 2015). Пособие содержит методический комментарий к написанию букв русского языка.</w:t>
      </w:r>
    </w:p>
    <w:p w:rsidR="003B6E39" w:rsidRPr="00D97C88" w:rsidRDefault="003B6E39" w:rsidP="003B6E39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В помощь учителю начальных классов разработан электронный образовательный ресурс «Обучение письму»</w:t>
      </w:r>
      <w:r w:rsidR="00D97C88">
        <w:rPr>
          <w:rFonts w:ascii="Times New Roman" w:hAnsi="Times New Roman" w:cs="Times New Roman"/>
          <w:color w:val="auto"/>
          <w:sz w:val="30"/>
          <w:szCs w:val="30"/>
        </w:rPr>
        <w:t>(автор О.И.Тиринова), включающий справочно-информационный и интерактивный модули. ЭОР «Обучение письму» размещён на Национальном образовательном портале(</w:t>
      </w:r>
      <w:r w:rsidR="00D97C88">
        <w:rPr>
          <w:rFonts w:ascii="Times New Roman" w:hAnsi="Times New Roman" w:cs="Times New Roman"/>
          <w:color w:val="auto"/>
          <w:sz w:val="30"/>
          <w:szCs w:val="30"/>
          <w:lang w:val="en-US"/>
        </w:rPr>
        <w:t>e</w:t>
      </w:r>
      <w:r w:rsidR="00D97C88" w:rsidRPr="00D97C88">
        <w:rPr>
          <w:rFonts w:ascii="Times New Roman" w:hAnsi="Times New Roman" w:cs="Times New Roman"/>
          <w:color w:val="auto"/>
          <w:sz w:val="30"/>
          <w:szCs w:val="30"/>
        </w:rPr>
        <w:t>-</w:t>
      </w:r>
      <w:r w:rsidR="00D97C88">
        <w:rPr>
          <w:rFonts w:ascii="Times New Roman" w:hAnsi="Times New Roman" w:cs="Times New Roman"/>
          <w:color w:val="auto"/>
          <w:sz w:val="30"/>
          <w:szCs w:val="30"/>
          <w:lang w:val="en-US"/>
        </w:rPr>
        <w:t>vedy</w:t>
      </w:r>
      <w:r w:rsidR="00D97C88" w:rsidRPr="00D97C88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D97C88">
        <w:rPr>
          <w:rFonts w:ascii="Times New Roman" w:hAnsi="Times New Roman" w:cs="Times New Roman"/>
          <w:color w:val="auto"/>
          <w:sz w:val="30"/>
          <w:szCs w:val="30"/>
          <w:lang w:val="en-US"/>
        </w:rPr>
        <w:t>adu</w:t>
      </w:r>
      <w:r w:rsidR="00D97C88" w:rsidRPr="00D97C88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D97C88">
        <w:rPr>
          <w:rFonts w:ascii="Times New Roman" w:hAnsi="Times New Roman" w:cs="Times New Roman"/>
          <w:color w:val="auto"/>
          <w:sz w:val="30"/>
          <w:szCs w:val="30"/>
          <w:lang w:val="en-US"/>
        </w:rPr>
        <w:t>by</w:t>
      </w:r>
      <w:r w:rsidR="00D97C88" w:rsidRPr="00D97C88">
        <w:rPr>
          <w:rFonts w:ascii="Times New Roman" w:hAnsi="Times New Roman" w:cs="Times New Roman"/>
          <w:color w:val="auto"/>
          <w:sz w:val="30"/>
          <w:szCs w:val="30"/>
        </w:rPr>
        <w:t>).</w:t>
      </w:r>
    </w:p>
    <w:p w:rsidR="004F4A9F" w:rsidRPr="00F56F4B" w:rsidRDefault="004F4A9F" w:rsidP="004F4A9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56F4B"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 w:rsidR="00FF0A3F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F56F4B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56F4B">
        <w:rPr>
          <w:rFonts w:ascii="Times New Roman" w:hAnsi="Times New Roman" w:cs="Times New Roman"/>
          <w:b/>
          <w:bCs/>
          <w:sz w:val="28"/>
          <w:szCs w:val="28"/>
        </w:rPr>
        <w:t>Обучение письму в 1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56F4B">
        <w:rPr>
          <w:rFonts w:ascii="Times New Roman" w:hAnsi="Times New Roman" w:cs="Times New Roman"/>
          <w:sz w:val="28"/>
          <w:szCs w:val="28"/>
        </w:rPr>
        <w:t xml:space="preserve"> для учителей учреждений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система работы учителя в подготовительный, основной и заключительный период обучения грамоте с использованием учебных пособий «Пропись 1», «Пропись 2», «Письмо»</w:t>
      </w:r>
      <w:r w:rsidR="00E74067">
        <w:rPr>
          <w:rFonts w:ascii="Times New Roman" w:hAnsi="Times New Roman" w:cs="Times New Roman"/>
          <w:sz w:val="28"/>
          <w:szCs w:val="28"/>
        </w:rPr>
        <w:t>. Автор описала подробный алгоритм деятельности учителя и учащихся на каждом этапе урока.</w:t>
      </w:r>
    </w:p>
    <w:p w:rsidR="004A428F" w:rsidRDefault="004A428F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</w:p>
    <w:p w:rsidR="004A428F" w:rsidRPr="008E1E0F" w:rsidRDefault="004A428F" w:rsidP="008E1E0F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</w:p>
    <w:p w:rsidR="00896032" w:rsidRDefault="00896032"/>
    <w:p w:rsidR="00896032" w:rsidRDefault="00896032"/>
    <w:p w:rsidR="006B3C1A" w:rsidRDefault="006B3C1A"/>
    <w:p w:rsidR="00AC3535" w:rsidRDefault="00AC3535"/>
    <w:p w:rsidR="00FD58B6" w:rsidRDefault="00FD58B6"/>
    <w:p w:rsidR="0094108C" w:rsidRDefault="0094108C"/>
    <w:p w:rsidR="001E13BD" w:rsidRDefault="001E13BD"/>
    <w:p w:rsidR="0094108C" w:rsidRDefault="0094108C"/>
    <w:p w:rsidR="0094108C" w:rsidRDefault="0094108C"/>
    <w:p w:rsidR="00914F5D" w:rsidRDefault="00914F5D"/>
    <w:p w:rsidR="00914F5D" w:rsidRDefault="00914F5D"/>
    <w:p w:rsidR="00914F5D" w:rsidRDefault="00914F5D"/>
    <w:p w:rsidR="00914F5D" w:rsidRDefault="00914F5D"/>
    <w:p w:rsidR="001E13BD" w:rsidRDefault="001E13BD">
      <w:pPr>
        <w:rPr>
          <w:noProof/>
          <w:lang w:eastAsia="ru-RU"/>
        </w:rPr>
      </w:pPr>
    </w:p>
    <w:p w:rsidR="00285A25" w:rsidRDefault="00285A25"/>
    <w:p w:rsidR="001E13BD" w:rsidRDefault="001E13BD"/>
    <w:sectPr w:rsidR="001E13BD" w:rsidSect="000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0966"/>
    <w:multiLevelType w:val="hybridMultilevel"/>
    <w:tmpl w:val="0CAC624A"/>
    <w:lvl w:ilvl="0" w:tplc="2C32C3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FD58B6"/>
    <w:rsid w:val="00030CCA"/>
    <w:rsid w:val="0006314C"/>
    <w:rsid w:val="00182191"/>
    <w:rsid w:val="00184260"/>
    <w:rsid w:val="001B19E2"/>
    <w:rsid w:val="001E13BD"/>
    <w:rsid w:val="00204C51"/>
    <w:rsid w:val="00285A25"/>
    <w:rsid w:val="002F7A75"/>
    <w:rsid w:val="00374832"/>
    <w:rsid w:val="003B6E39"/>
    <w:rsid w:val="0046364C"/>
    <w:rsid w:val="004A428F"/>
    <w:rsid w:val="004F4A9F"/>
    <w:rsid w:val="00585BD8"/>
    <w:rsid w:val="005F684E"/>
    <w:rsid w:val="00657457"/>
    <w:rsid w:val="006704EC"/>
    <w:rsid w:val="006B3C1A"/>
    <w:rsid w:val="006C7E6C"/>
    <w:rsid w:val="006F6A19"/>
    <w:rsid w:val="007A1294"/>
    <w:rsid w:val="007A7D39"/>
    <w:rsid w:val="00896032"/>
    <w:rsid w:val="008E1E0F"/>
    <w:rsid w:val="00914F5D"/>
    <w:rsid w:val="0094108C"/>
    <w:rsid w:val="009D753B"/>
    <w:rsid w:val="00AC3535"/>
    <w:rsid w:val="00AD078B"/>
    <w:rsid w:val="00BC2ED1"/>
    <w:rsid w:val="00C52302"/>
    <w:rsid w:val="00D06E42"/>
    <w:rsid w:val="00D97C88"/>
    <w:rsid w:val="00DC4452"/>
    <w:rsid w:val="00DE10C8"/>
    <w:rsid w:val="00DF4319"/>
    <w:rsid w:val="00E74067"/>
    <w:rsid w:val="00E754A3"/>
    <w:rsid w:val="00EA769D"/>
    <w:rsid w:val="00F263A4"/>
    <w:rsid w:val="00F56F4B"/>
    <w:rsid w:val="00FD58B6"/>
    <w:rsid w:val="00FF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B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E1E0F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74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rsid w:val="008E1E0F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7">
    <w:name w:val="Normal (Web)"/>
    <w:basedOn w:val="a"/>
    <w:uiPriority w:val="99"/>
    <w:semiHidden/>
    <w:unhideWhenUsed/>
    <w:rsid w:val="00F5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F4A9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831A-C43A-4F7D-A4E2-5DF0E0C1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13</cp:revision>
  <cp:lastPrinted>2018-01-29T20:51:00Z</cp:lastPrinted>
  <dcterms:created xsi:type="dcterms:W3CDTF">2017-08-24T18:27:00Z</dcterms:created>
  <dcterms:modified xsi:type="dcterms:W3CDTF">2018-01-30T09:42:00Z</dcterms:modified>
</cp:coreProperties>
</file>