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B6" w:rsidRPr="000B3BB6" w:rsidRDefault="000B3BB6" w:rsidP="000B3BB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B3BB6">
        <w:rPr>
          <w:rFonts w:ascii="Times New Roman" w:hAnsi="Times New Roman"/>
          <w:b/>
          <w:sz w:val="28"/>
          <w:szCs w:val="28"/>
        </w:rPr>
        <w:t xml:space="preserve">ОРГАНИЗАЦИЯ ГРУППОВОГО ВЗАИМОДЕЙСТВИЯ </w:t>
      </w:r>
    </w:p>
    <w:p w:rsidR="000B3BB6" w:rsidRPr="000B3BB6" w:rsidRDefault="000B3BB6" w:rsidP="000B3BB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B3BB6">
        <w:rPr>
          <w:rFonts w:ascii="Times New Roman" w:hAnsi="Times New Roman"/>
          <w:b/>
          <w:sz w:val="28"/>
          <w:szCs w:val="28"/>
        </w:rPr>
        <w:t>НА УРОКАХ ЛИТЕРАТУРНОГО ЧТЕНИЯ</w:t>
      </w:r>
    </w:p>
    <w:p w:rsidR="000B3BB6" w:rsidRPr="000B3BB6" w:rsidRDefault="000B3BB6" w:rsidP="000B3BB6">
      <w:pPr>
        <w:spacing w:after="0" w:line="240" w:lineRule="auto"/>
        <w:ind w:firstLine="4536"/>
        <w:rPr>
          <w:rFonts w:ascii="Times New Roman" w:hAnsi="Times New Roman"/>
          <w:i/>
          <w:sz w:val="28"/>
          <w:szCs w:val="28"/>
        </w:rPr>
      </w:pPr>
      <w:r w:rsidRPr="000B3BB6">
        <w:rPr>
          <w:rFonts w:ascii="Times New Roman" w:hAnsi="Times New Roman"/>
          <w:i/>
          <w:sz w:val="28"/>
          <w:szCs w:val="28"/>
        </w:rPr>
        <w:t>Опидович С.Е.,</w:t>
      </w:r>
    </w:p>
    <w:p w:rsidR="000B3BB6" w:rsidRPr="000B3BB6" w:rsidRDefault="000B3BB6" w:rsidP="000B3BB6">
      <w:pPr>
        <w:spacing w:after="0" w:line="240" w:lineRule="auto"/>
        <w:ind w:firstLine="4536"/>
        <w:rPr>
          <w:rFonts w:ascii="Times New Roman" w:hAnsi="Times New Roman"/>
          <w:i/>
          <w:sz w:val="28"/>
          <w:szCs w:val="28"/>
        </w:rPr>
      </w:pPr>
      <w:r w:rsidRPr="000B3BB6">
        <w:rPr>
          <w:rFonts w:ascii="Times New Roman" w:hAnsi="Times New Roman"/>
          <w:i/>
          <w:sz w:val="28"/>
          <w:szCs w:val="28"/>
        </w:rPr>
        <w:t>учитель начальных классов</w:t>
      </w:r>
    </w:p>
    <w:p w:rsidR="000B3BB6" w:rsidRPr="000B3BB6" w:rsidRDefault="000B3BB6" w:rsidP="000B3BB6">
      <w:pPr>
        <w:spacing w:after="0" w:line="240" w:lineRule="auto"/>
        <w:ind w:firstLine="4536"/>
        <w:rPr>
          <w:rFonts w:ascii="Times New Roman" w:hAnsi="Times New Roman" w:cs="Times New Roman"/>
          <w:i/>
          <w:sz w:val="28"/>
          <w:szCs w:val="28"/>
        </w:rPr>
      </w:pPr>
      <w:r w:rsidRPr="000B3BB6">
        <w:rPr>
          <w:rFonts w:ascii="Times New Roman" w:hAnsi="Times New Roman"/>
          <w:i/>
          <w:sz w:val="28"/>
          <w:szCs w:val="28"/>
        </w:rPr>
        <w:t>ГУО «Средняя школа №21 г. Могилёва»</w:t>
      </w:r>
    </w:p>
    <w:p w:rsidR="000B3BB6" w:rsidRDefault="00AD5E9B" w:rsidP="000B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C4">
        <w:rPr>
          <w:rFonts w:ascii="Times New Roman" w:hAnsi="Times New Roman" w:cs="Times New Roman"/>
          <w:sz w:val="28"/>
          <w:szCs w:val="28"/>
        </w:rPr>
        <w:t>Создавая что-то новое, мы редко задумываемся над тем, а вдруг это уже кем-то придумано. Много лет я работала, используя групповую и парную формы работы. Коллективные виды работ делают урок интересным, живым, воспитывают у детей сознательное отношение к учебному труду, активизируют мыслительную деятельность, дают возможность многократно повторять материал, помогают учителю объяснять и постоянно контролировать знания, умения и навыки у ребят всего класса. У детей повышается уровень развития, обучения и воспитания. У учителя есть возможность реально осуществить индивидуальный подход к обучающимся: учитывать их способности, темп работы; при делении кл</w:t>
      </w:r>
      <w:r w:rsidR="00E25A3C">
        <w:rPr>
          <w:rFonts w:ascii="Times New Roman" w:hAnsi="Times New Roman" w:cs="Times New Roman"/>
          <w:sz w:val="28"/>
          <w:szCs w:val="28"/>
        </w:rPr>
        <w:t xml:space="preserve">асса на группы, давать группам </w:t>
      </w:r>
      <w:r w:rsidRPr="006311C4">
        <w:rPr>
          <w:rFonts w:ascii="Times New Roman" w:hAnsi="Times New Roman" w:cs="Times New Roman"/>
          <w:sz w:val="28"/>
          <w:szCs w:val="28"/>
        </w:rPr>
        <w:t xml:space="preserve">задания, дифференцированные по трудности, по объёму учебного материала. Наиболее благоприятные условия для включения каждого ученика в активную работу на уроке создают групповые формы работы. При организации работы в парах и группах каждый ученик мыслит, не просто сидит на уроке, предлагает своё мнение, пусть оно и неверное, в группах рождаются споры, обсуждаются разные варианты решения, идёт </w:t>
      </w:r>
      <w:proofErr w:type="spellStart"/>
      <w:r w:rsidRPr="006311C4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6311C4">
        <w:rPr>
          <w:rFonts w:ascii="Times New Roman" w:hAnsi="Times New Roman" w:cs="Times New Roman"/>
          <w:sz w:val="28"/>
          <w:szCs w:val="28"/>
        </w:rPr>
        <w:t xml:space="preserve"> детей в процессе учебной дискуссии, учебного диалога.</w:t>
      </w:r>
    </w:p>
    <w:p w:rsidR="00AD5E9B" w:rsidRPr="006311C4" w:rsidRDefault="00AD5E9B" w:rsidP="000B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C4">
        <w:rPr>
          <w:rFonts w:ascii="Times New Roman" w:hAnsi="Times New Roman" w:cs="Times New Roman"/>
          <w:sz w:val="28"/>
          <w:szCs w:val="28"/>
        </w:rPr>
        <w:t>Идея обучать группу учащихся, оп</w:t>
      </w:r>
      <w:r w:rsidR="00E25A3C">
        <w:rPr>
          <w:rFonts w:ascii="Times New Roman" w:hAnsi="Times New Roman" w:cs="Times New Roman"/>
          <w:sz w:val="28"/>
          <w:szCs w:val="28"/>
        </w:rPr>
        <w:t xml:space="preserve">ираясь на разный возраст детей в парах сменного состава, </w:t>
      </w:r>
      <w:r w:rsidRPr="006311C4">
        <w:rPr>
          <w:rFonts w:ascii="Times New Roman" w:hAnsi="Times New Roman" w:cs="Times New Roman"/>
          <w:sz w:val="28"/>
          <w:szCs w:val="28"/>
        </w:rPr>
        <w:t>принадлежит учителю А. Г. Ривину, который ещё в 1918 году претворил свои идеи в жизнь. А его ученик В. К. Дьяченко переосмыслил и развил эту идею, делая упор на о</w:t>
      </w:r>
      <w:r w:rsidRPr="006311C4">
        <w:rPr>
          <w:rStyle w:val="FontStyle25"/>
          <w:sz w:val="28"/>
          <w:szCs w:val="28"/>
        </w:rPr>
        <w:t xml:space="preserve">бучение </w:t>
      </w:r>
      <w:r w:rsidRPr="006311C4">
        <w:rPr>
          <w:rStyle w:val="FontStyle29"/>
          <w:sz w:val="28"/>
          <w:szCs w:val="28"/>
        </w:rPr>
        <w:t xml:space="preserve">в </w:t>
      </w:r>
      <w:r w:rsidRPr="006311C4">
        <w:rPr>
          <w:rStyle w:val="FontStyle25"/>
          <w:sz w:val="28"/>
          <w:szCs w:val="28"/>
        </w:rPr>
        <w:t xml:space="preserve">парах </w:t>
      </w:r>
      <w:r w:rsidRPr="006311C4">
        <w:rPr>
          <w:rStyle w:val="FontStyle29"/>
          <w:sz w:val="28"/>
          <w:szCs w:val="28"/>
        </w:rPr>
        <w:t xml:space="preserve">сменного </w:t>
      </w:r>
      <w:r w:rsidRPr="006311C4">
        <w:rPr>
          <w:rStyle w:val="FontStyle25"/>
          <w:sz w:val="28"/>
          <w:szCs w:val="28"/>
        </w:rPr>
        <w:t xml:space="preserve">состава: </w:t>
      </w:r>
      <w:proofErr w:type="spellStart"/>
      <w:r w:rsidRPr="006311C4">
        <w:rPr>
          <w:rStyle w:val="FontStyle25"/>
          <w:sz w:val="28"/>
          <w:szCs w:val="28"/>
        </w:rPr>
        <w:t>оргдиалог</w:t>
      </w:r>
      <w:proofErr w:type="spellEnd"/>
      <w:r w:rsidRPr="006311C4">
        <w:rPr>
          <w:rStyle w:val="FontStyle25"/>
          <w:sz w:val="28"/>
          <w:szCs w:val="28"/>
        </w:rPr>
        <w:t xml:space="preserve">; сочетательный диалог; коллективный способ обучения - все </w:t>
      </w:r>
      <w:r w:rsidRPr="006311C4">
        <w:rPr>
          <w:rStyle w:val="FontStyle29"/>
          <w:sz w:val="28"/>
          <w:szCs w:val="28"/>
        </w:rPr>
        <w:t xml:space="preserve">эти </w:t>
      </w:r>
      <w:r w:rsidRPr="006311C4">
        <w:rPr>
          <w:rStyle w:val="FontStyle25"/>
          <w:sz w:val="28"/>
          <w:szCs w:val="28"/>
        </w:rPr>
        <w:t xml:space="preserve">разные </w:t>
      </w:r>
      <w:r w:rsidRPr="006311C4">
        <w:rPr>
          <w:rStyle w:val="FontStyle29"/>
          <w:sz w:val="28"/>
          <w:szCs w:val="28"/>
        </w:rPr>
        <w:t xml:space="preserve">названия </w:t>
      </w:r>
      <w:r w:rsidRPr="006311C4">
        <w:rPr>
          <w:rStyle w:val="FontStyle25"/>
          <w:sz w:val="28"/>
          <w:szCs w:val="28"/>
        </w:rPr>
        <w:t xml:space="preserve">метода Ривина не раз уходили в прошлое и вновь возрождались на волне каждой очередной реформы образования и завоевывали тысячи сторонников. Объясняется это тем, что этот метод позволяет выстроить учебный процесс на совершенно иных основаниях, нежели принято в классно-урочной системе. По мнению В. К. Дьяченко, коллективный способ обучения (КСО) - это название не одной формы организации учебного процесса, а всего </w:t>
      </w:r>
      <w:r w:rsidRPr="006311C4">
        <w:rPr>
          <w:rStyle w:val="FontStyle29"/>
          <w:sz w:val="28"/>
          <w:szCs w:val="28"/>
        </w:rPr>
        <w:t xml:space="preserve">метода </w:t>
      </w:r>
      <w:r w:rsidRPr="006311C4">
        <w:rPr>
          <w:rStyle w:val="FontStyle25"/>
          <w:sz w:val="28"/>
          <w:szCs w:val="28"/>
        </w:rPr>
        <w:t xml:space="preserve">в целом, который представляет собой использование совокупности четырех организационных </w:t>
      </w:r>
      <w:r w:rsidRPr="006311C4">
        <w:rPr>
          <w:rStyle w:val="FontStyle29"/>
          <w:sz w:val="28"/>
          <w:szCs w:val="28"/>
        </w:rPr>
        <w:t xml:space="preserve">форм </w:t>
      </w:r>
      <w:r w:rsidRPr="006311C4">
        <w:rPr>
          <w:rStyle w:val="FontStyle25"/>
          <w:sz w:val="28"/>
          <w:szCs w:val="28"/>
        </w:rPr>
        <w:t>обучения: коллективной, групповой, парной и индивидуальной, когда главной становится коллективная форма.</w:t>
      </w:r>
    </w:p>
    <w:p w:rsidR="000B3BB6" w:rsidRDefault="00AD5E9B" w:rsidP="000B3BB6">
      <w:pPr>
        <w:pStyle w:val="Style2"/>
        <w:widowControl/>
        <w:spacing w:line="240" w:lineRule="auto"/>
        <w:ind w:firstLine="0"/>
        <w:jc w:val="both"/>
        <w:rPr>
          <w:rStyle w:val="FontStyle25"/>
          <w:sz w:val="28"/>
          <w:szCs w:val="28"/>
        </w:rPr>
      </w:pPr>
      <w:r w:rsidRPr="006311C4">
        <w:rPr>
          <w:rStyle w:val="FontStyle25"/>
          <w:sz w:val="28"/>
          <w:szCs w:val="28"/>
        </w:rPr>
        <w:t xml:space="preserve">     </w:t>
      </w:r>
      <w:r w:rsidRPr="006311C4">
        <w:rPr>
          <w:rStyle w:val="FontStyle25"/>
          <w:sz w:val="28"/>
          <w:szCs w:val="28"/>
        </w:rPr>
        <w:tab/>
        <w:t xml:space="preserve">Хочу заметить, что все дети любят учить других. А почему не дать им такую возможность на уроке: при отобранном учителем </w:t>
      </w:r>
      <w:proofErr w:type="gramStart"/>
      <w:r w:rsidRPr="006311C4">
        <w:rPr>
          <w:rStyle w:val="FontStyle25"/>
          <w:sz w:val="28"/>
          <w:szCs w:val="28"/>
        </w:rPr>
        <w:t>материале,  продуманной</w:t>
      </w:r>
      <w:proofErr w:type="gramEnd"/>
      <w:r w:rsidRPr="006311C4">
        <w:rPr>
          <w:rStyle w:val="FontStyle25"/>
          <w:sz w:val="28"/>
          <w:szCs w:val="28"/>
        </w:rPr>
        <w:t xml:space="preserve"> системе зада</w:t>
      </w:r>
      <w:r w:rsidR="000B3BB6">
        <w:rPr>
          <w:rStyle w:val="FontStyle25"/>
          <w:sz w:val="28"/>
          <w:szCs w:val="28"/>
        </w:rPr>
        <w:t>ний, правильно созданных парах?</w:t>
      </w:r>
    </w:p>
    <w:p w:rsidR="000B3BB6" w:rsidRDefault="00AD5E9B" w:rsidP="000B3BB6">
      <w:pPr>
        <w:pStyle w:val="Style2"/>
        <w:widowControl/>
        <w:spacing w:line="240" w:lineRule="auto"/>
        <w:ind w:firstLine="708"/>
        <w:jc w:val="both"/>
        <w:rPr>
          <w:i/>
          <w:sz w:val="28"/>
          <w:szCs w:val="28"/>
        </w:rPr>
      </w:pPr>
      <w:r w:rsidRPr="006311C4">
        <w:rPr>
          <w:sz w:val="28"/>
          <w:szCs w:val="28"/>
        </w:rPr>
        <w:t>Именно на І ступени общего среднего образования наблюдается большая активность и изменения качественного показателя – положительная динамика от воспроизводящей к творческой познавательной активности.</w:t>
      </w:r>
      <w:r w:rsidRPr="006311C4">
        <w:rPr>
          <w:rStyle w:val="FontStyle35"/>
          <w:sz w:val="28"/>
          <w:szCs w:val="28"/>
        </w:rPr>
        <w:t xml:space="preserve"> </w:t>
      </w:r>
      <w:r w:rsidRPr="006311C4">
        <w:rPr>
          <w:sz w:val="28"/>
          <w:szCs w:val="28"/>
        </w:rPr>
        <w:t xml:space="preserve"> Это происходит потому, что в этом возрасте у детей нет страха и боязни выступления перед небольшой группой своих товарищей, выполняя </w:t>
      </w:r>
      <w:r w:rsidRPr="006311C4">
        <w:rPr>
          <w:sz w:val="28"/>
          <w:szCs w:val="28"/>
        </w:rPr>
        <w:lastRenderedPageBreak/>
        <w:t xml:space="preserve">обязанность учителя учить, они как бы играют в школу. Но при </w:t>
      </w:r>
      <w:proofErr w:type="gramStart"/>
      <w:r w:rsidRPr="006311C4">
        <w:rPr>
          <w:sz w:val="28"/>
          <w:szCs w:val="28"/>
        </w:rPr>
        <w:t>этом  на</w:t>
      </w:r>
      <w:proofErr w:type="gramEnd"/>
      <w:r w:rsidRPr="006311C4">
        <w:rPr>
          <w:sz w:val="28"/>
          <w:szCs w:val="28"/>
        </w:rPr>
        <w:t xml:space="preserve"> уроках пытаются понять и объяснить причинно-следственные связи, правила и  закономерности явлений, событий.</w:t>
      </w:r>
      <w:r w:rsidRPr="006311C4">
        <w:rPr>
          <w:color w:val="0070C0"/>
          <w:sz w:val="28"/>
          <w:szCs w:val="28"/>
        </w:rPr>
        <w:t xml:space="preserve"> </w:t>
      </w:r>
      <w:r w:rsidRPr="006311C4">
        <w:rPr>
          <w:sz w:val="28"/>
          <w:szCs w:val="28"/>
        </w:rPr>
        <w:t xml:space="preserve">Моя задача как учителя состоит </w:t>
      </w:r>
      <w:proofErr w:type="gramStart"/>
      <w:r w:rsidRPr="006311C4">
        <w:rPr>
          <w:sz w:val="28"/>
          <w:szCs w:val="28"/>
        </w:rPr>
        <w:t>в  организации</w:t>
      </w:r>
      <w:proofErr w:type="gramEnd"/>
      <w:r w:rsidRPr="006311C4">
        <w:rPr>
          <w:sz w:val="28"/>
          <w:szCs w:val="28"/>
        </w:rPr>
        <w:t xml:space="preserve"> и проведении  групповой  работы  на уроках, согласно правилам современной дидактики.</w:t>
      </w:r>
    </w:p>
    <w:p w:rsidR="00FA6C16" w:rsidRPr="006311C4" w:rsidRDefault="00AD5E9B" w:rsidP="000B3BB6">
      <w:pPr>
        <w:pStyle w:val="Style2"/>
        <w:widowControl/>
        <w:spacing w:line="240" w:lineRule="auto"/>
        <w:ind w:firstLine="708"/>
        <w:jc w:val="both"/>
        <w:rPr>
          <w:sz w:val="28"/>
          <w:szCs w:val="28"/>
        </w:rPr>
      </w:pPr>
      <w:r w:rsidRPr="006311C4">
        <w:rPr>
          <w:sz w:val="28"/>
          <w:szCs w:val="28"/>
        </w:rPr>
        <w:t xml:space="preserve">Начинать надо с самого простого – работы в паре постоянного состава. Это способствует активизации их познавательной деятельности и формированию таких умений, как взаимоконтроль и взаимопомощь. Этому </w:t>
      </w:r>
      <w:proofErr w:type="gramStart"/>
      <w:r w:rsidRPr="006311C4">
        <w:rPr>
          <w:sz w:val="28"/>
          <w:szCs w:val="28"/>
        </w:rPr>
        <w:t>я  начинаю</w:t>
      </w:r>
      <w:proofErr w:type="gramEnd"/>
      <w:r w:rsidRPr="006311C4">
        <w:rPr>
          <w:sz w:val="28"/>
          <w:szCs w:val="28"/>
        </w:rPr>
        <w:t xml:space="preserve">  учить с первого класса, вырабатывая  с детьми  самые простые правила  общения: как сидеть за партой, при разговоре смотреть  на собеседника, тихо говорить  в паре, называть товарища по имени, как соглашаться, как возражать, как помогать, просить о помощи, внимательно слушать ответ, потому что потом будешь исправлять, дополнять, оценивать. В детском опыте такой формы общения еще не было, поэтому я вызываю любую пару к доске и на примере показываю, как нужно работать. Можно сделать плакат с правилами и напоминать ученикам правила перед тем, как они начнут работать в группах.</w:t>
      </w:r>
      <w:r w:rsidR="00FA6C16" w:rsidRPr="006311C4">
        <w:rPr>
          <w:sz w:val="28"/>
          <w:szCs w:val="28"/>
        </w:rPr>
        <w:t xml:space="preserve"> Плакат с правилами работы в группах:</w:t>
      </w:r>
    </w:p>
    <w:p w:rsidR="00FA6C16" w:rsidRPr="000B3BB6" w:rsidRDefault="00FA6C16" w:rsidP="000B3BB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BB6">
        <w:rPr>
          <w:rFonts w:ascii="Times New Roman" w:hAnsi="Times New Roman" w:cs="Times New Roman"/>
          <w:sz w:val="28"/>
          <w:szCs w:val="28"/>
        </w:rPr>
        <w:t xml:space="preserve">убедись, что в разговоре участвует каждый; </w:t>
      </w:r>
    </w:p>
    <w:p w:rsidR="00FA6C16" w:rsidRPr="000B3BB6" w:rsidRDefault="00FA6C16" w:rsidP="000B3BB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BB6">
        <w:rPr>
          <w:rFonts w:ascii="Times New Roman" w:hAnsi="Times New Roman" w:cs="Times New Roman"/>
          <w:sz w:val="28"/>
          <w:szCs w:val="28"/>
        </w:rPr>
        <w:t>говори спокойно, ясно и только по делу;</w:t>
      </w:r>
    </w:p>
    <w:p w:rsidR="00FA6C16" w:rsidRPr="000B3BB6" w:rsidRDefault="00FA6C16" w:rsidP="000B3BB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BB6">
        <w:rPr>
          <w:rFonts w:ascii="Times New Roman" w:hAnsi="Times New Roman" w:cs="Times New Roman"/>
          <w:sz w:val="28"/>
          <w:szCs w:val="28"/>
        </w:rPr>
        <w:t>умей слушать и понимать других;</w:t>
      </w:r>
    </w:p>
    <w:p w:rsidR="00AD5E9B" w:rsidRPr="000B3BB6" w:rsidRDefault="00FA6C16" w:rsidP="000B3BB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BB6">
        <w:rPr>
          <w:rFonts w:ascii="Times New Roman" w:hAnsi="Times New Roman" w:cs="Times New Roman"/>
          <w:sz w:val="28"/>
          <w:szCs w:val="28"/>
        </w:rPr>
        <w:t xml:space="preserve">умей договариваться. </w:t>
      </w:r>
    </w:p>
    <w:p w:rsidR="00AD5E9B" w:rsidRPr="006311C4" w:rsidRDefault="00AD5E9B" w:rsidP="000B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 xml:space="preserve">Главное, чему нужно научить первоклассников – это проверять друг друга. Проверять можно ответ, ход решения, правильность и красоту письма, правильность рассуждений и т. д. </w:t>
      </w:r>
    </w:p>
    <w:p w:rsidR="00AD5E9B" w:rsidRPr="006311C4" w:rsidRDefault="00AD5E9B" w:rsidP="000B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Успех работы в группе зависит не только от выполнения правил. Лучше всего дети работают вместе, если у кажд</w:t>
      </w:r>
      <w:r w:rsidR="00E25A3C">
        <w:rPr>
          <w:rFonts w:ascii="Times New Roman" w:hAnsi="Times New Roman" w:cs="Times New Roman"/>
          <w:sz w:val="28"/>
          <w:szCs w:val="28"/>
        </w:rPr>
        <w:t>ого есть</w:t>
      </w:r>
      <w:r w:rsidRPr="006311C4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E25A3C">
        <w:rPr>
          <w:rFonts w:ascii="Times New Roman" w:hAnsi="Times New Roman" w:cs="Times New Roman"/>
          <w:sz w:val="28"/>
          <w:szCs w:val="28"/>
        </w:rPr>
        <w:t>ая</w:t>
      </w:r>
      <w:r w:rsidRPr="006311C4">
        <w:rPr>
          <w:rFonts w:ascii="Times New Roman" w:hAnsi="Times New Roman" w:cs="Times New Roman"/>
          <w:sz w:val="28"/>
          <w:szCs w:val="28"/>
        </w:rPr>
        <w:t xml:space="preserve"> роль при выполнении задания. В классе мы с детьми обозначили такие роли:</w:t>
      </w:r>
    </w:p>
    <w:p w:rsidR="00FA6C16" w:rsidRPr="006311C4" w:rsidRDefault="00AD5E9B" w:rsidP="000B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организатор (лидер), секретарь, докладчик, хронометрист, эксперт, консультант.</w:t>
      </w:r>
      <w:r w:rsidR="00FA6C16" w:rsidRPr="006311C4">
        <w:rPr>
          <w:rFonts w:ascii="Times New Roman" w:hAnsi="Times New Roman" w:cs="Times New Roman"/>
          <w:sz w:val="28"/>
          <w:szCs w:val="28"/>
        </w:rPr>
        <w:t xml:space="preserve"> В классе мы с детьми обозначили такие роли:</w:t>
      </w:r>
    </w:p>
    <w:p w:rsidR="00FA6C16" w:rsidRPr="006311C4" w:rsidRDefault="00FA6C16" w:rsidP="000B3BB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организатор (лидер) – организует обсуждение и взаимопонимание, вовлекает всех в работу группы;</w:t>
      </w:r>
    </w:p>
    <w:p w:rsidR="00FA6C16" w:rsidRPr="006311C4" w:rsidRDefault="00FA6C16" w:rsidP="000B3BB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секретарь – записывает все предложения группы, оформляет решение группы;</w:t>
      </w:r>
    </w:p>
    <w:p w:rsidR="00FA6C16" w:rsidRPr="006311C4" w:rsidRDefault="00FA6C16" w:rsidP="000B3BB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докладчик – у доски рассказывает, что решила группа, представляет результаты работы группы;</w:t>
      </w:r>
    </w:p>
    <w:p w:rsidR="00FA6C16" w:rsidRPr="006311C4" w:rsidRDefault="00FA6C16" w:rsidP="000B3BB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хронометрист – следит за соблюдением регламента работы группы;</w:t>
      </w:r>
    </w:p>
    <w:p w:rsidR="00FA6C16" w:rsidRPr="006311C4" w:rsidRDefault="00FA6C16" w:rsidP="000B3BB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эксперт -  дает оценку выполняемым работам (согласно поставленным целям), контролирует правильность, докладывает об этом организатору;</w:t>
      </w:r>
    </w:p>
    <w:p w:rsidR="00AD5E9B" w:rsidRPr="006311C4" w:rsidRDefault="00FA6C16" w:rsidP="000B3BB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консультант – дает советы, рекомендации.</w:t>
      </w:r>
    </w:p>
    <w:p w:rsidR="00AD5E9B" w:rsidRPr="006311C4" w:rsidRDefault="00AD5E9B" w:rsidP="000B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Сначала роли ра</w:t>
      </w:r>
      <w:r w:rsidR="00E25A3C">
        <w:rPr>
          <w:rFonts w:ascii="Times New Roman" w:hAnsi="Times New Roman" w:cs="Times New Roman"/>
          <w:sz w:val="28"/>
          <w:szCs w:val="28"/>
        </w:rPr>
        <w:t xml:space="preserve">спределяет учитель, затем дети </w:t>
      </w:r>
      <w:r w:rsidRPr="006311C4">
        <w:rPr>
          <w:rFonts w:ascii="Times New Roman" w:hAnsi="Times New Roman" w:cs="Times New Roman"/>
          <w:sz w:val="28"/>
          <w:szCs w:val="28"/>
        </w:rPr>
        <w:t xml:space="preserve">делают это самостоятельно. По мере возможности я стараюсь незаметно сделать так, чтобы каждый учащийся побывал в разных ролях. </w:t>
      </w:r>
      <w:r w:rsidR="00E25A3C">
        <w:rPr>
          <w:rFonts w:ascii="Times New Roman" w:hAnsi="Times New Roman" w:cs="Times New Roman"/>
          <w:sz w:val="28"/>
          <w:szCs w:val="28"/>
        </w:rPr>
        <w:t xml:space="preserve">При делении детей на пары мною учитывается </w:t>
      </w:r>
      <w:r w:rsidRPr="006311C4">
        <w:rPr>
          <w:rFonts w:ascii="Times New Roman" w:hAnsi="Times New Roman" w:cs="Times New Roman"/>
          <w:sz w:val="28"/>
          <w:szCs w:val="28"/>
        </w:rPr>
        <w:t xml:space="preserve">и темперамент учащихся. Недопустима пара из двух слабых учеников: им нечем обмениваться, кроме собственной </w:t>
      </w:r>
      <w:r w:rsidRPr="006311C4">
        <w:rPr>
          <w:rFonts w:ascii="Times New Roman" w:hAnsi="Times New Roman" w:cs="Times New Roman"/>
          <w:sz w:val="28"/>
          <w:szCs w:val="28"/>
        </w:rPr>
        <w:lastRenderedPageBreak/>
        <w:t xml:space="preserve">беспомощности. Есть дети, которые по каким бы то ни было причинам, отказываются сегодня работать вместе. Их нельзя принуждать к общей работе (а завтра стоит им предложить снова сесть вместе). Чтобы не отвлекать класс во время урока на разбор личных неурядиц, я ввожу (постепенно, не с первого дня групповой работы) общее правило: "Если ты хочешь сменить соседа, </w:t>
      </w:r>
      <w:r w:rsidR="00E25A3C">
        <w:rPr>
          <w:rFonts w:ascii="Times New Roman" w:hAnsi="Times New Roman" w:cs="Times New Roman"/>
          <w:sz w:val="28"/>
          <w:szCs w:val="28"/>
        </w:rPr>
        <w:t xml:space="preserve">сам договорись с ним и со своим </w:t>
      </w:r>
      <w:r w:rsidRPr="006311C4">
        <w:rPr>
          <w:rFonts w:ascii="Times New Roman" w:hAnsi="Times New Roman" w:cs="Times New Roman"/>
          <w:sz w:val="28"/>
          <w:szCs w:val="28"/>
        </w:rPr>
        <w:t>новым соседом</w:t>
      </w:r>
      <w:r w:rsidR="00E25A3C">
        <w:rPr>
          <w:rFonts w:ascii="Times New Roman" w:hAnsi="Times New Roman" w:cs="Times New Roman"/>
          <w:sz w:val="28"/>
          <w:szCs w:val="28"/>
        </w:rPr>
        <w:t xml:space="preserve">, </w:t>
      </w:r>
      <w:r w:rsidRPr="006311C4">
        <w:rPr>
          <w:rFonts w:ascii="Times New Roman" w:hAnsi="Times New Roman" w:cs="Times New Roman"/>
          <w:sz w:val="28"/>
          <w:szCs w:val="28"/>
        </w:rPr>
        <w:t>и все вместе предупредите учителя". Нельзя требовать абсолютной тишины, во время совместной работы дети должны обмениват</w:t>
      </w:r>
      <w:r w:rsidR="00E25A3C">
        <w:rPr>
          <w:rFonts w:ascii="Times New Roman" w:hAnsi="Times New Roman" w:cs="Times New Roman"/>
          <w:sz w:val="28"/>
          <w:szCs w:val="28"/>
        </w:rPr>
        <w:t>ься мнениями, высказывать своё о</w:t>
      </w:r>
      <w:r w:rsidRPr="006311C4">
        <w:rPr>
          <w:rFonts w:ascii="Times New Roman" w:hAnsi="Times New Roman" w:cs="Times New Roman"/>
          <w:sz w:val="28"/>
          <w:szCs w:val="28"/>
        </w:rPr>
        <w:t xml:space="preserve">тношение к работе товарища. </w:t>
      </w:r>
      <w:r w:rsidRPr="006311C4">
        <w:rPr>
          <w:rStyle w:val="FontStyle37"/>
          <w:rFonts w:ascii="Times New Roman" w:hAnsi="Times New Roman" w:cs="Times New Roman"/>
          <w:sz w:val="28"/>
          <w:szCs w:val="28"/>
        </w:rPr>
        <w:t>Объединяя детей в пары, надо помнить: самому слабому ученику нужен не столько сильный, сколько терпеливый и доброжелательный партнер. Упрямому полезно быть в паре с упрямым. Самых раз</w:t>
      </w:r>
      <w:r w:rsidRPr="006311C4">
        <w:rPr>
          <w:rStyle w:val="FontStyle37"/>
          <w:rFonts w:ascii="Times New Roman" w:hAnsi="Times New Roman" w:cs="Times New Roman"/>
          <w:sz w:val="28"/>
          <w:szCs w:val="28"/>
        </w:rPr>
        <w:softHyphen/>
        <w:t xml:space="preserve">витых детей не стоит надолго прикреплять к слабым, т. к. им нужен партнёр равной силы. </w:t>
      </w:r>
      <w:r w:rsidRPr="006311C4">
        <w:rPr>
          <w:rFonts w:ascii="Times New Roman" w:hAnsi="Times New Roman" w:cs="Times New Roman"/>
          <w:sz w:val="28"/>
          <w:szCs w:val="28"/>
        </w:rPr>
        <w:t xml:space="preserve">На таких уроках также я стараюсь </w:t>
      </w:r>
      <w:r w:rsidR="00E25A3C">
        <w:rPr>
          <w:rFonts w:ascii="Times New Roman" w:hAnsi="Times New Roman" w:cs="Times New Roman"/>
          <w:sz w:val="28"/>
          <w:szCs w:val="28"/>
        </w:rPr>
        <w:t xml:space="preserve">регламентировать время, помня, </w:t>
      </w:r>
      <w:r w:rsidRPr="006311C4">
        <w:rPr>
          <w:rFonts w:ascii="Times New Roman" w:hAnsi="Times New Roman" w:cs="Times New Roman"/>
          <w:sz w:val="28"/>
          <w:szCs w:val="28"/>
        </w:rPr>
        <w:t xml:space="preserve">что нельзя занимать совместной работой детей более 10-15 минут урока в 1 классе и более половины урока во 2 классе - это может привести к утомляемости. </w:t>
      </w:r>
    </w:p>
    <w:p w:rsidR="00AD5E9B" w:rsidRPr="006311C4" w:rsidRDefault="006311C4" w:rsidP="000B3BB6">
      <w:pPr>
        <w:spacing w:after="0" w:line="240" w:lineRule="auto"/>
        <w:jc w:val="both"/>
        <w:rPr>
          <w:rStyle w:val="FontStyle35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 xml:space="preserve">      </w:t>
      </w:r>
      <w:r w:rsidR="000B3BB6">
        <w:rPr>
          <w:rFonts w:ascii="Times New Roman" w:hAnsi="Times New Roman" w:cs="Times New Roman"/>
          <w:sz w:val="28"/>
          <w:szCs w:val="28"/>
        </w:rPr>
        <w:tab/>
      </w:r>
      <w:r w:rsidR="00AD5E9B" w:rsidRPr="006311C4">
        <w:rPr>
          <w:rFonts w:ascii="Times New Roman" w:hAnsi="Times New Roman" w:cs="Times New Roman"/>
          <w:sz w:val="28"/>
          <w:szCs w:val="28"/>
        </w:rPr>
        <w:t xml:space="preserve">Принцип работы в парах сменного состава осуществляется по тому же принципу, но после окончания работы в паре – она распадается, образуя новые пары с другими учащимися. Один из видов работы пары сменного состава происходит в четвёрке, когда учащиеся объединяются по вертикали, горизонтали, по диагонали. После выполнения своей работы индивидуально или в парах постоянного состава, ученики с помощью оговорённого заранее сигнала образуют новую пару. Они или обучают друг друга по своим карточкам и заданиям, или проверяют правильность выполнения задания. У учителя находится «ключ» к заданиям, поэтому при возникновении сомнения у учащихся, они могут проверить себя. </w:t>
      </w:r>
      <w:r w:rsidR="00AD5E9B" w:rsidRPr="006311C4">
        <w:rPr>
          <w:rStyle w:val="FontStyle37"/>
          <w:rFonts w:ascii="Times New Roman" w:hAnsi="Times New Roman" w:cs="Times New Roman"/>
          <w:sz w:val="28"/>
          <w:szCs w:val="28"/>
        </w:rPr>
        <w:t>Наиболее сложным видом организации деятель</w:t>
      </w:r>
      <w:r w:rsidR="00AD5E9B" w:rsidRPr="006311C4">
        <w:rPr>
          <w:rStyle w:val="FontStyle37"/>
          <w:rFonts w:ascii="Times New Roman" w:hAnsi="Times New Roman" w:cs="Times New Roman"/>
          <w:sz w:val="28"/>
          <w:szCs w:val="28"/>
        </w:rPr>
        <w:softHyphen/>
        <w:t>ности явл</w:t>
      </w:r>
      <w:r w:rsidR="00E25A3C">
        <w:rPr>
          <w:rStyle w:val="FontStyle37"/>
          <w:rFonts w:ascii="Times New Roman" w:hAnsi="Times New Roman" w:cs="Times New Roman"/>
          <w:sz w:val="28"/>
          <w:szCs w:val="28"/>
        </w:rPr>
        <w:t>яется работа в группах. Главную</w:t>
      </w:r>
      <w:r w:rsidR="00AD5E9B" w:rsidRPr="006311C4">
        <w:rPr>
          <w:rStyle w:val="FontStyle37"/>
          <w:rFonts w:ascii="Times New Roman" w:hAnsi="Times New Roman" w:cs="Times New Roman"/>
          <w:sz w:val="28"/>
          <w:szCs w:val="28"/>
        </w:rPr>
        <w:t xml:space="preserve"> цель этой работы   я вижу в разви</w:t>
      </w:r>
      <w:r w:rsidR="00AD5E9B" w:rsidRPr="006311C4">
        <w:rPr>
          <w:rStyle w:val="FontStyle37"/>
          <w:rFonts w:ascii="Times New Roman" w:hAnsi="Times New Roman" w:cs="Times New Roman"/>
          <w:sz w:val="28"/>
          <w:szCs w:val="28"/>
        </w:rPr>
        <w:softHyphen/>
        <w:t>тии мышления учащихся, нахождение способа решения поставленной задачи. К этому виду работы перехожу лишь тогда, когда работа в парах доведена до автоматизма.</w:t>
      </w:r>
      <w:r w:rsidR="00E25A3C">
        <w:rPr>
          <w:rStyle w:val="FontStyle37"/>
          <w:rFonts w:ascii="Times New Roman" w:hAnsi="Times New Roman" w:cs="Times New Roman"/>
          <w:sz w:val="28"/>
          <w:szCs w:val="28"/>
        </w:rPr>
        <w:t xml:space="preserve"> Здесь работают те же правила и</w:t>
      </w:r>
      <w:r w:rsidR="00AD5E9B" w:rsidRPr="006311C4">
        <w:rPr>
          <w:rStyle w:val="FontStyle37"/>
          <w:rFonts w:ascii="Times New Roman" w:hAnsi="Times New Roman" w:cs="Times New Roman"/>
          <w:sz w:val="28"/>
          <w:szCs w:val="28"/>
        </w:rPr>
        <w:t xml:space="preserve"> роли, что и в парной работе. В зависимости от темы и цели урока могут быть следующие модели групповой работы:</w:t>
      </w:r>
      <w:r w:rsidR="00AD5E9B" w:rsidRPr="006311C4">
        <w:rPr>
          <w:rStyle w:val="FontStyle35"/>
          <w:sz w:val="28"/>
          <w:szCs w:val="28"/>
        </w:rPr>
        <w:t xml:space="preserve"> позиционное взаимодействие, индивидуально-групповая работа, "конвейерный" способ, "кооперативный" способ.</w:t>
      </w:r>
    </w:p>
    <w:p w:rsidR="00AD5E9B" w:rsidRPr="006311C4" w:rsidRDefault="00AD5E9B" w:rsidP="000B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Как психологи советуют объединять детей в группы? Существует несколько способов формирования групп:</w:t>
      </w:r>
    </w:p>
    <w:p w:rsidR="00AD5E9B" w:rsidRPr="006311C4" w:rsidRDefault="00AD5E9B" w:rsidP="000B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1)  На первом этапе учитель распределяет детей в группы так, чтобы в каждой группе был сильный учащийся. Роли в группах учитель распределяет сам.</w:t>
      </w:r>
    </w:p>
    <w:p w:rsidR="00AD5E9B" w:rsidRPr="006311C4" w:rsidRDefault="00AD5E9B" w:rsidP="000B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2) Учитель делит на группы, назначая организатора. Организатор распределяет роли, следит за правильностью хода обсуждения.</w:t>
      </w:r>
    </w:p>
    <w:p w:rsidR="00AD5E9B" w:rsidRPr="006311C4" w:rsidRDefault="00AD5E9B" w:rsidP="000B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3) Учитель назначает лидера для каждой группы из числа наиболее способных учащихся, а лидеры по очереди отбирают по одному участнику, таким образом, равномерно распределяя между собой сильных и слабых.</w:t>
      </w:r>
    </w:p>
    <w:p w:rsidR="00AD5E9B" w:rsidRPr="006311C4" w:rsidRDefault="00AD5E9B" w:rsidP="000B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>4) Открытки или листы бумаги разного цвета разрезаю на части и предлагаю детям вытянуть любой кусочек. Собрали частички одного цвета или одной открытки – получилась группа.</w:t>
      </w:r>
    </w:p>
    <w:p w:rsidR="00AD5E9B" w:rsidRPr="006311C4" w:rsidRDefault="00AD5E9B" w:rsidP="000B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lastRenderedPageBreak/>
        <w:t>После формирования групп обязательно даю ребятам время для обсуждения    правила работы в группах.</w:t>
      </w:r>
    </w:p>
    <w:p w:rsidR="00AD5E9B" w:rsidRPr="006311C4" w:rsidRDefault="00AD5E9B" w:rsidP="000B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hAnsi="Times New Roman" w:cs="Times New Roman"/>
          <w:sz w:val="28"/>
          <w:szCs w:val="28"/>
        </w:rPr>
        <w:t xml:space="preserve">    </w:t>
      </w:r>
      <w:r w:rsidRPr="006311C4">
        <w:rPr>
          <w:rFonts w:ascii="Times New Roman" w:hAnsi="Times New Roman" w:cs="Times New Roman"/>
          <w:sz w:val="28"/>
          <w:szCs w:val="28"/>
        </w:rPr>
        <w:tab/>
        <w:t xml:space="preserve">Групповые формы могут быть использованы при изучении любой темы, на различных этапах урока. При использовании КСО </w:t>
      </w:r>
      <w:r w:rsidRPr="006311C4">
        <w:rPr>
          <w:rStyle w:val="FontStyle25"/>
          <w:sz w:val="28"/>
          <w:szCs w:val="28"/>
        </w:rPr>
        <w:t xml:space="preserve">знакомство с новым материалом, проверка знаний, умений и навыков, анализ и оценка работы - </w:t>
      </w:r>
      <w:r w:rsidRPr="006311C4">
        <w:rPr>
          <w:rStyle w:val="FontStyle29"/>
          <w:sz w:val="28"/>
          <w:szCs w:val="28"/>
        </w:rPr>
        <w:t xml:space="preserve">все это </w:t>
      </w:r>
      <w:r w:rsidRPr="006311C4">
        <w:rPr>
          <w:rStyle w:val="FontStyle25"/>
          <w:sz w:val="28"/>
          <w:szCs w:val="28"/>
        </w:rPr>
        <w:t xml:space="preserve">выполняет </w:t>
      </w:r>
      <w:r w:rsidRPr="006311C4">
        <w:rPr>
          <w:rStyle w:val="FontStyle29"/>
          <w:sz w:val="28"/>
          <w:szCs w:val="28"/>
        </w:rPr>
        <w:t xml:space="preserve">не </w:t>
      </w:r>
      <w:r w:rsidRPr="006311C4">
        <w:rPr>
          <w:rStyle w:val="FontStyle25"/>
          <w:sz w:val="28"/>
          <w:szCs w:val="28"/>
        </w:rPr>
        <w:t xml:space="preserve">учитель, а коллектив класса (каждый учащийся становится учителем).  Я, как </w:t>
      </w:r>
      <w:r w:rsidRPr="006311C4">
        <w:rPr>
          <w:rFonts w:ascii="Times New Roman" w:hAnsi="Times New Roman" w:cs="Times New Roman"/>
          <w:sz w:val="28"/>
          <w:szCs w:val="28"/>
        </w:rPr>
        <w:t>учитель, могу: контролировать ход выполнения работы в группах, отвечать на вопросы, регулировать взаимодействие, оценивать работу, предлагать участникам разные варианты решений, выступать в роли наставника, исследователя или источника информации</w:t>
      </w:r>
      <w:r w:rsidR="00E25A3C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6311C4">
        <w:rPr>
          <w:rFonts w:ascii="Times New Roman" w:hAnsi="Times New Roman" w:cs="Times New Roman"/>
          <w:sz w:val="28"/>
          <w:szCs w:val="28"/>
        </w:rPr>
        <w:t>оценке работы группы необходимо подчеркивать не столько ученические, сколько человеческие добродетели: терпеливость, доброжелательность, дружелюбие, вежливость. Оценивать можно лишь общую работу группы, ни в коем случае не давать детям, работавшим вместе, разных оценок.</w:t>
      </w:r>
    </w:p>
    <w:p w:rsidR="006311C4" w:rsidRDefault="001E3419" w:rsidP="000B3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1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организации группового взаимодействия.</w:t>
      </w:r>
    </w:p>
    <w:p w:rsidR="006311C4" w:rsidRDefault="001E3419" w:rsidP="000B3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типа выполняемого задания и характера организуемой деятельности можно выделить несколько способов работы, позволяющих одновременно обеспечить взаимодействие учащихся в малых и крупных группах:</w:t>
      </w:r>
    </w:p>
    <w:p w:rsidR="001E3419" w:rsidRPr="006311C4" w:rsidRDefault="006311C4" w:rsidP="000B3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11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1) 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Малые группы получают одно и то же задание, выполняют его, представляют в устной или письменной форме (или заносят результаты в общую таблицу), соотносят с результатами деятельности других групп, дополняя друг друга, исправляя ошибки, оценивая эффективность групповой работы.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аписать рифмующиеся строки в стихах 1-3, 2-</w:t>
      </w:r>
      <w:proofErr w:type="gramStart"/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4….</w:t>
      </w:r>
      <w:proofErr w:type="gramEnd"/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91A68" w:rsidRDefault="006311C4" w:rsidP="000B3BB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6311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</w:t>
      </w:r>
      <w:r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получают разные задания. Выполнив задание, группы представляют результаты работы на общее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суждение.</w:t>
      </w:r>
      <w:r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1A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BD0A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Метод 6 шляп – </w:t>
      </w:r>
      <w:r w:rsidRPr="0063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</w:t>
      </w:r>
      <w:r w:rsidRPr="0063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63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D0A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Белая шляпа – </w:t>
      </w:r>
      <w:r w:rsidR="00BD0AC3" w:rsidRPr="00BD0AC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BD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акты, коротко, только факты. </w:t>
      </w:r>
      <w:r w:rsidR="00BD0A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Жёлтая шляпа </w:t>
      </w:r>
      <w:r w:rsidR="00BD0A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D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 в произведении</w:t>
      </w:r>
      <w:r w:rsidR="00BD0A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0A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Черная шляпа</w:t>
      </w:r>
      <w:r w:rsidRPr="006311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0A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D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проблема, которая содержится в тексте. </w:t>
      </w:r>
      <w:r w:rsidR="00BD0A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Красная шляпа </w:t>
      </w:r>
      <w:r w:rsidR="00BD0A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D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эмоции, чувства, при этом не объясняя и не уточняя почему. </w:t>
      </w:r>
      <w:r w:rsidR="00BD0A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Зеленая шляпа </w:t>
      </w:r>
      <w:r w:rsidR="00BD0A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D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творчество, что можно было сделать иначе. </w:t>
      </w:r>
      <w:r w:rsidRPr="0063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1A6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Синяя шляпа – </w:t>
      </w:r>
      <w:r w:rsidR="00991A68" w:rsidRPr="00991A6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99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ыводы, обобщения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91A68" w:rsidRDefault="00991A68" w:rsidP="000B3BB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991A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получают разные, но работающие на общий результат задания. По окончании работы результаты сводятся вместе, происх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одит групповое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взаимообучение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B3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</w:t>
      </w:r>
      <w:r w:rsidR="00E25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азделили 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на части, каждая группа пересказывает свою часть, с каждой группы по человеку собираются в новую группу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пересказывают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весь текст)  </w:t>
      </w:r>
    </w:p>
    <w:p w:rsidR="00991A68" w:rsidRDefault="00991A68" w:rsidP="000B3BB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1A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4)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E3419" w:rsidRPr="000B3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групп по принципу «вертушки»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дает возможность каждой группе последовательно проработать все задания, перемещаясь по аудитории от одного стола к другому. На каждом столе представлено новое задание или часть общего задания. Работой за каждым столом может руководить «консультант».</w:t>
      </w:r>
      <w:r w:rsidR="00491B32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обобщения)</w:t>
      </w:r>
    </w:p>
    <w:p w:rsidR="000B3BB6" w:rsidRDefault="00991A68" w:rsidP="000B3BB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1A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5)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E3419" w:rsidRPr="000B3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групп по принципу «эстафеты»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 пространстве аудитории перемещаются не группы, а задания. Каждой группе выдается задание, над которым она начинает работу. Через определенное время задание передается другой группе по кругу, а данная группа получает задание от другой. Таким 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образом, каждая группа вносит свой вклад в решение каждой учебной задачи. В конце работы каждая группа обобщает результаты своей работы и представляет конечный результ</w:t>
      </w:r>
      <w:r w:rsidR="00E25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 на всеобщее обсуждение. (Характеристики</w:t>
      </w:r>
      <w:r w:rsidR="001E3419" w:rsidRPr="00631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героев, погода, описание места д</w:t>
      </w:r>
      <w:r w:rsidR="000B3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ействия, найти прилагательные) </w:t>
      </w:r>
    </w:p>
    <w:p w:rsidR="000B3BB6" w:rsidRDefault="001E3419" w:rsidP="000B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уроках чтения в течение года использовалась методика М.Г. </w:t>
      </w:r>
      <w:proofErr w:type="spellStart"/>
      <w:r w:rsidRP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Булановской</w:t>
      </w:r>
      <w:proofErr w:type="spellEnd"/>
      <w:r w:rsidRP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чтение в парах сменного состава. </w:t>
      </w:r>
      <w:r w:rsid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Заготавливаются карточ</w:t>
      </w:r>
      <w:r w:rsidRP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разнообразными текстами из детских журналов: «Веселые картинки», «</w:t>
      </w:r>
      <w:proofErr w:type="spellStart"/>
      <w:r w:rsidRP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Мурзилка</w:t>
      </w:r>
      <w:proofErr w:type="spellEnd"/>
      <w:r w:rsidRP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«Веселые уроки», «Классный журнал», «Вовочка» и </w:t>
      </w:r>
      <w:proofErr w:type="gramStart"/>
      <w:r w:rsidRP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т.д..</w:t>
      </w:r>
      <w:proofErr w:type="gramEnd"/>
      <w:r w:rsidRPr="00991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карточки тематически систематизированы и разложены в файлы для удобного использования:</w:t>
      </w:r>
    </w:p>
    <w:p w:rsidR="000B3BB6" w:rsidRDefault="00991A68" w:rsidP="000B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3419" w:rsidRPr="0099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в 4 – 8 строк; </w:t>
      </w:r>
    </w:p>
    <w:p w:rsidR="000B3BB6" w:rsidRDefault="00991A68" w:rsidP="000B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3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длинные стихотворения; </w:t>
      </w:r>
    </w:p>
    <w:p w:rsidR="000B3BB6" w:rsidRDefault="00991A68" w:rsidP="000B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3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рассказы и сказки; </w:t>
      </w:r>
    </w:p>
    <w:p w:rsidR="000B3BB6" w:rsidRDefault="00991A68" w:rsidP="000B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3419" w:rsidRPr="0099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анекдоты на школьную тему и смешные детск</w:t>
      </w:r>
      <w:r w:rsidR="000B3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истории («Говорят малыши»), </w:t>
      </w:r>
    </w:p>
    <w:p w:rsidR="001E3419" w:rsidRPr="000B3BB6" w:rsidRDefault="00991A68" w:rsidP="000B3B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3419" w:rsidRPr="0099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для пересказа.</w:t>
      </w:r>
    </w:p>
    <w:p w:rsidR="000B3BB6" w:rsidRDefault="00991A68" w:rsidP="000B3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0B3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E3419" w:rsidRPr="00631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Вначале начинали читать стихотворения из 4 – 8 строчек, затем перешли на более длинные стихотворения и прозаические тексты. Это были и сказки, и рассказы и просто тексты, содержащие интересные факты. </w:t>
      </w:r>
      <w:r w:rsidR="001E3419" w:rsidRPr="0063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3419" w:rsidRPr="00631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уроке каждому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учащемуся</w:t>
      </w:r>
      <w:r w:rsidR="001E3419" w:rsidRPr="00631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дана карточка. Каждый читал свою карточку про себя, и если возникали вопросы по тексту или нужно было выяснить значение непонятного слова, то поднимали руку и получали помощь от учителя или других ребят. После этого один ученик пододвигал свою карточку на середину парты и начинал ее читать вслух вполголоса своему соседу. Сосед внимательно следил по карточке и слушал. Потом эту же карточку читал вслух тот, кто слушал.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Закончив работу с одной </w:t>
      </w:r>
      <w:r w:rsidR="001E3419" w:rsidRPr="00631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карточкой, переходили к другой. Другая карточка прочитывалась так же одним, а затем и другим партнером. Карточками обменивались и искали новую пару. </w:t>
      </w:r>
      <w:r w:rsidR="001E3419" w:rsidRPr="0063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3419" w:rsidRPr="00631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Получалось, что ученик сначала слушал текст, а затем читал под контролем соседа, забирал карточку и становился как бы учителем; показывал, как нужно читать новый текст, затем слушал чтение соседа. Учитель в это время корректировал работу в парах, подсказывая и помогая найти нового напарника, слушал и контролировал работу в парах.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D35A6C" w:rsidRPr="006311C4" w:rsidRDefault="001E3419" w:rsidP="000B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уроки не только формируют учебные навыки, но и способствуют общению ребят между собой, воспитанию терпимости друг к другу, взаимопомощи. При обсуждении в конце урока все ребята давали объективную оценку работе другого, учились как можно точнее указывать на ошибки и хвалить за хорошую работу. При этом не было никаких обид. Давались такие характеристики: «С Машей было интересно работать, потому что она стала лучше читать», «Не понравилось работать с Ильей, потому что он был невнимателен ко мне, не слушал, когда я читаю и не мог указать на мои ошибки».</w:t>
      </w:r>
      <w:r w:rsidR="0099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35A6C" w:rsidRPr="006311C4" w:rsidSect="000B3B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26F2D"/>
    <w:multiLevelType w:val="hybridMultilevel"/>
    <w:tmpl w:val="A0A20E8E"/>
    <w:lvl w:ilvl="0" w:tplc="04190009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1FA93CA4"/>
    <w:multiLevelType w:val="hybridMultilevel"/>
    <w:tmpl w:val="61B85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274DB"/>
    <w:multiLevelType w:val="multilevel"/>
    <w:tmpl w:val="82A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D4288"/>
    <w:multiLevelType w:val="hybridMultilevel"/>
    <w:tmpl w:val="3878E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34A84"/>
    <w:multiLevelType w:val="multilevel"/>
    <w:tmpl w:val="C744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00CD4"/>
    <w:multiLevelType w:val="multilevel"/>
    <w:tmpl w:val="B17A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01B77"/>
    <w:multiLevelType w:val="multilevel"/>
    <w:tmpl w:val="B17A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97"/>
    <w:rsid w:val="000B3BB6"/>
    <w:rsid w:val="000E013A"/>
    <w:rsid w:val="001E3419"/>
    <w:rsid w:val="001E38ED"/>
    <w:rsid w:val="00200517"/>
    <w:rsid w:val="00491B32"/>
    <w:rsid w:val="00587297"/>
    <w:rsid w:val="006311C4"/>
    <w:rsid w:val="0073263A"/>
    <w:rsid w:val="00991A68"/>
    <w:rsid w:val="00AD5E9B"/>
    <w:rsid w:val="00BD0AC3"/>
    <w:rsid w:val="00D35A6C"/>
    <w:rsid w:val="00E25A3C"/>
    <w:rsid w:val="00FA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9C89A-2D0E-4EAD-9175-1C605BD0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uiPriority w:val="99"/>
    <w:rsid w:val="00AD5E9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D5E9B"/>
    <w:pPr>
      <w:widowControl w:val="0"/>
      <w:autoSpaceDE w:val="0"/>
      <w:autoSpaceDN w:val="0"/>
      <w:adjustRightInd w:val="0"/>
      <w:spacing w:after="0" w:line="662" w:lineRule="exact"/>
      <w:ind w:firstLine="6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D5E9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">
    <w:name w:val="Font Style33"/>
    <w:basedOn w:val="a0"/>
    <w:uiPriority w:val="99"/>
    <w:rsid w:val="00AD5E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D5E9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AD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D5E9B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AD5E9B"/>
    <w:rPr>
      <w:rFonts w:ascii="Microsoft Sans Serif" w:hAnsi="Microsoft Sans Serif" w:cs="Microsoft Sans Serif"/>
      <w:sz w:val="14"/>
      <w:szCs w:val="14"/>
    </w:rPr>
  </w:style>
  <w:style w:type="paragraph" w:styleId="a4">
    <w:name w:val="List Paragraph"/>
    <w:basedOn w:val="a"/>
    <w:uiPriority w:val="34"/>
    <w:qFormat/>
    <w:rsid w:val="00FA6C16"/>
    <w:pPr>
      <w:ind w:left="720"/>
      <w:contextualSpacing/>
    </w:pPr>
  </w:style>
  <w:style w:type="character" w:customStyle="1" w:styleId="apple-converted-space">
    <w:name w:val="apple-converted-space"/>
    <w:basedOn w:val="a0"/>
    <w:rsid w:val="00200517"/>
  </w:style>
  <w:style w:type="character" w:styleId="a5">
    <w:name w:val="Strong"/>
    <w:basedOn w:val="a0"/>
    <w:uiPriority w:val="22"/>
    <w:qFormat/>
    <w:rsid w:val="00200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8</cp:revision>
  <dcterms:created xsi:type="dcterms:W3CDTF">2017-04-17T15:12:00Z</dcterms:created>
  <dcterms:modified xsi:type="dcterms:W3CDTF">2017-05-10T11:23:00Z</dcterms:modified>
</cp:coreProperties>
</file>